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EAD" w:rsidRPr="00E53B3A" w:rsidRDefault="00C12EAD" w:rsidP="00E53B3A">
      <w:pPr>
        <w:bidi w:val="0"/>
        <w:jc w:val="center"/>
        <w:rPr>
          <w:rFonts w:ascii="Candara" w:hAnsi="Candara"/>
          <w:b/>
          <w:bCs/>
          <w:sz w:val="32"/>
          <w:szCs w:val="32"/>
        </w:rPr>
      </w:pPr>
      <w:bookmarkStart w:id="0" w:name="_GoBack"/>
      <w:bookmarkEnd w:id="0"/>
      <w:r w:rsidRPr="00E53B3A">
        <w:rPr>
          <w:rFonts w:ascii="Candara" w:hAnsi="Candara"/>
          <w:b/>
          <w:bCs/>
          <w:sz w:val="32"/>
          <w:szCs w:val="32"/>
        </w:rPr>
        <w:t>USY Summer Programs</w:t>
      </w:r>
    </w:p>
    <w:p w:rsidR="00C12EAD" w:rsidRPr="00E53B3A" w:rsidRDefault="00C12EAD" w:rsidP="00E53B3A">
      <w:pPr>
        <w:bidi w:val="0"/>
        <w:jc w:val="center"/>
        <w:rPr>
          <w:rFonts w:ascii="Candara" w:hAnsi="Candara"/>
        </w:rPr>
      </w:pPr>
      <w:r w:rsidRPr="00E53B3A">
        <w:rPr>
          <w:rFonts w:ascii="Candara" w:hAnsi="Candara"/>
        </w:rPr>
        <w:t>Presents</w:t>
      </w:r>
    </w:p>
    <w:p w:rsidR="00C12EAD" w:rsidRPr="00E53B3A" w:rsidRDefault="00C12EAD" w:rsidP="00E53B3A">
      <w:pPr>
        <w:bidi w:val="0"/>
        <w:jc w:val="center"/>
        <w:rPr>
          <w:rFonts w:ascii="Candara" w:hAnsi="Candara"/>
          <w:sz w:val="44"/>
          <w:szCs w:val="44"/>
        </w:rPr>
      </w:pPr>
      <w:r w:rsidRPr="00E53B3A">
        <w:rPr>
          <w:rFonts w:ascii="Candara" w:hAnsi="Candara"/>
          <w:sz w:val="44"/>
          <w:szCs w:val="44"/>
        </w:rPr>
        <w:t>Poland Seminar for Adults</w:t>
      </w:r>
    </w:p>
    <w:p w:rsidR="00C12EAD" w:rsidRPr="00E53B3A" w:rsidRDefault="00C12EAD" w:rsidP="00E53B3A">
      <w:pPr>
        <w:bidi w:val="0"/>
        <w:jc w:val="center"/>
        <w:rPr>
          <w:rFonts w:ascii="Candara" w:hAnsi="Candara"/>
          <w:sz w:val="32"/>
          <w:szCs w:val="32"/>
        </w:rPr>
      </w:pPr>
      <w:r w:rsidRPr="00E53B3A">
        <w:rPr>
          <w:rFonts w:ascii="Candara" w:hAnsi="Candara" w:cs="Gisha"/>
          <w:b/>
          <w:bCs/>
          <w:sz w:val="28"/>
          <w:szCs w:val="28"/>
        </w:rPr>
        <w:t>July 4-11, 2017</w:t>
      </w:r>
    </w:p>
    <w:p w:rsidR="00E53B3A" w:rsidRPr="00E53B3A" w:rsidRDefault="00E53B3A" w:rsidP="00C12EAD">
      <w:pPr>
        <w:bidi w:val="0"/>
        <w:rPr>
          <w:rFonts w:ascii="Candara" w:hAnsi="Candara"/>
        </w:rPr>
      </w:pPr>
    </w:p>
    <w:p w:rsidR="00C12EAD" w:rsidRPr="00E53B3A" w:rsidRDefault="00C12EAD" w:rsidP="00E53B3A">
      <w:pPr>
        <w:bidi w:val="0"/>
        <w:rPr>
          <w:rFonts w:ascii="Candara" w:hAnsi="Candara"/>
        </w:rPr>
      </w:pPr>
      <w:r w:rsidRPr="00E53B3A">
        <w:rPr>
          <w:rFonts w:ascii="Candara" w:hAnsi="Candara"/>
        </w:rPr>
        <w:t xml:space="preserve">Since 1986, USY has taken thousands of teens to Poland on the Israel Pilgrimage/Poland Seminar and Eastern Europe/Israel Pilgrimage. </w:t>
      </w:r>
    </w:p>
    <w:p w:rsidR="00C12EAD" w:rsidRPr="00E53B3A" w:rsidRDefault="00C12EAD" w:rsidP="00C12EAD">
      <w:pPr>
        <w:bidi w:val="0"/>
        <w:rPr>
          <w:rFonts w:ascii="Candara" w:hAnsi="Candara"/>
        </w:rPr>
      </w:pPr>
      <w:r w:rsidRPr="00E53B3A">
        <w:rPr>
          <w:rFonts w:ascii="Candara" w:hAnsi="Candara"/>
        </w:rPr>
        <w:t xml:space="preserve">Now, parents, alumni, and other interested adults have the opportunity to share in the unique experience of spending a week in Poland with USY. </w:t>
      </w:r>
    </w:p>
    <w:p w:rsidR="00C12EAD" w:rsidRPr="00E53B3A" w:rsidRDefault="00C12EAD" w:rsidP="00C12EAD">
      <w:pPr>
        <w:bidi w:val="0"/>
        <w:rPr>
          <w:rFonts w:ascii="Candara" w:hAnsi="Candara"/>
        </w:rPr>
      </w:pPr>
      <w:r w:rsidRPr="00E53B3A">
        <w:rPr>
          <w:rFonts w:ascii="Candara" w:hAnsi="Candara"/>
        </w:rPr>
        <w:t xml:space="preserve">Highlights include: </w:t>
      </w:r>
    </w:p>
    <w:p w:rsidR="00C12EAD" w:rsidRPr="00E53B3A" w:rsidRDefault="00C12EAD" w:rsidP="00C12EAD">
      <w:pPr>
        <w:bidi w:val="0"/>
        <w:rPr>
          <w:rFonts w:ascii="Candara" w:hAnsi="Candara"/>
        </w:rPr>
      </w:pPr>
      <w:r w:rsidRPr="00E53B3A">
        <w:rPr>
          <w:rFonts w:ascii="Candara" w:hAnsi="Candara"/>
        </w:rPr>
        <w:t>• Tours through the cities of Warsaw, Krakow, Lublin, and Lodz, as well as smaller towns along the route</w:t>
      </w:r>
    </w:p>
    <w:p w:rsidR="00C12EAD" w:rsidRPr="00E53B3A" w:rsidRDefault="00C12EAD" w:rsidP="00C12EAD">
      <w:pPr>
        <w:bidi w:val="0"/>
        <w:rPr>
          <w:rFonts w:ascii="Candara" w:hAnsi="Candara"/>
        </w:rPr>
      </w:pPr>
      <w:r w:rsidRPr="00E53B3A">
        <w:rPr>
          <w:rFonts w:ascii="Candara" w:hAnsi="Candara"/>
        </w:rPr>
        <w:t xml:space="preserve"> • Visits to Concentration Camp sites in Majdanek, Auschwitz/Birkenau, and Trebl inka </w:t>
      </w:r>
    </w:p>
    <w:p w:rsidR="00C12EAD" w:rsidRPr="00E53B3A" w:rsidRDefault="00C12EAD" w:rsidP="00C12EAD">
      <w:pPr>
        <w:bidi w:val="0"/>
        <w:rPr>
          <w:rFonts w:ascii="Candara" w:hAnsi="Candara"/>
        </w:rPr>
      </w:pPr>
      <w:r w:rsidRPr="00E53B3A">
        <w:rPr>
          <w:rFonts w:ascii="Candara" w:hAnsi="Candara"/>
        </w:rPr>
        <w:t>• Visits to synagogues and other Jewish Historical sites from the middle ages through the 20</w:t>
      </w:r>
      <w:r w:rsidRPr="00E53B3A">
        <w:rPr>
          <w:rFonts w:ascii="Candara" w:hAnsi="Candara"/>
          <w:vertAlign w:val="superscript"/>
        </w:rPr>
        <w:t>th</w:t>
      </w:r>
      <w:r w:rsidRPr="00E53B3A">
        <w:rPr>
          <w:rFonts w:ascii="Candara" w:hAnsi="Candara"/>
        </w:rPr>
        <w:t xml:space="preserve"> century</w:t>
      </w:r>
    </w:p>
    <w:p w:rsidR="00C12EAD" w:rsidRPr="00E53B3A" w:rsidRDefault="00C12EAD" w:rsidP="00C12EAD">
      <w:pPr>
        <w:bidi w:val="0"/>
        <w:rPr>
          <w:rFonts w:ascii="Candara" w:hAnsi="Candara"/>
        </w:rPr>
      </w:pPr>
    </w:p>
    <w:p w:rsidR="00C12EAD" w:rsidRPr="00E53B3A" w:rsidRDefault="00C12EAD" w:rsidP="00C12EAD">
      <w:pPr>
        <w:bidi w:val="0"/>
        <w:rPr>
          <w:rFonts w:ascii="Candara" w:hAnsi="Candara"/>
        </w:rPr>
      </w:pPr>
      <w:r w:rsidRPr="00E53B3A">
        <w:rPr>
          <w:rFonts w:ascii="Candara" w:hAnsi="Candara"/>
        </w:rPr>
        <w:t xml:space="preserve">USY's </w:t>
      </w:r>
      <w:r w:rsidRPr="00E53B3A">
        <w:rPr>
          <w:rFonts w:ascii="Candara" w:hAnsi="Candara"/>
          <w:b/>
          <w:bCs/>
        </w:rPr>
        <w:t xml:space="preserve">Poland Seminar for Adults </w:t>
      </w:r>
      <w:r w:rsidRPr="00E53B3A">
        <w:rPr>
          <w:rFonts w:ascii="Candara" w:hAnsi="Candara"/>
        </w:rPr>
        <w:t xml:space="preserve">will be guided by Jules A. Gutin, former International USY Director, founder of the USY Israel Pilgrimage/Poland Seminar, and Tour Educator for this summer's USY trips to Poland. </w:t>
      </w:r>
    </w:p>
    <w:p w:rsidR="00C12EAD" w:rsidRPr="00E53B3A" w:rsidRDefault="00C12EAD" w:rsidP="00E53B3A">
      <w:pPr>
        <w:bidi w:val="0"/>
        <w:rPr>
          <w:rFonts w:ascii="Candara" w:hAnsi="Candara"/>
        </w:rPr>
      </w:pPr>
      <w:r w:rsidRPr="00E53B3A">
        <w:rPr>
          <w:rFonts w:ascii="Candara" w:hAnsi="Candara"/>
        </w:rPr>
        <w:t xml:space="preserve">Additional information about this unique experience is available at </w:t>
      </w:r>
      <w:hyperlink r:id="rId5" w:history="1">
        <w:r w:rsidR="00E53B3A" w:rsidRPr="00E53B3A">
          <w:rPr>
            <w:rStyle w:val="Hyperlink"/>
            <w:rFonts w:ascii="Candara" w:hAnsi="Candara"/>
          </w:rPr>
          <w:t>www.usy.org/escape/poland/adults</w:t>
        </w:r>
      </w:hyperlink>
      <w:r w:rsidR="00E53B3A" w:rsidRPr="00E53B3A">
        <w:rPr>
          <w:rFonts w:ascii="Candara" w:hAnsi="Candara"/>
        </w:rPr>
        <w:t xml:space="preserve"> </w:t>
      </w:r>
      <w:r w:rsidRPr="00E53B3A">
        <w:rPr>
          <w:rFonts w:ascii="Candara" w:hAnsi="Candara"/>
        </w:rPr>
        <w:t xml:space="preserve"> </w:t>
      </w:r>
    </w:p>
    <w:p w:rsidR="00C12EAD" w:rsidRPr="00E53B3A" w:rsidRDefault="00C12EAD" w:rsidP="00E53B3A">
      <w:pPr>
        <w:bidi w:val="0"/>
        <w:rPr>
          <w:rFonts w:ascii="Candara" w:hAnsi="Candara"/>
        </w:rPr>
      </w:pPr>
      <w:r w:rsidRPr="00E53B3A">
        <w:rPr>
          <w:rFonts w:ascii="Candara" w:hAnsi="Candara"/>
        </w:rPr>
        <w:t xml:space="preserve">To learn more about this unique opportunity, contact Jules Gutin at </w:t>
      </w:r>
      <w:hyperlink r:id="rId6" w:history="1">
        <w:r w:rsidR="00E53B3A" w:rsidRPr="00E53B3A">
          <w:rPr>
            <w:rStyle w:val="Hyperlink"/>
            <w:rFonts w:ascii="Candara" w:hAnsi="Candara"/>
          </w:rPr>
          <w:t>gutin@uscj.org</w:t>
        </w:r>
      </w:hyperlink>
      <w:r w:rsidR="00E53B3A" w:rsidRPr="00E53B3A">
        <w:rPr>
          <w:rFonts w:ascii="Candara" w:hAnsi="Candara"/>
        </w:rPr>
        <w:t xml:space="preserve"> </w:t>
      </w:r>
      <w:r w:rsidRPr="00E53B3A">
        <w:rPr>
          <w:rFonts w:ascii="Candara" w:hAnsi="Candara"/>
        </w:rPr>
        <w:t xml:space="preserve">. </w:t>
      </w:r>
    </w:p>
    <w:p w:rsidR="00E53B3A" w:rsidRPr="00E53B3A" w:rsidRDefault="00C12EAD" w:rsidP="00E53B3A">
      <w:pPr>
        <w:bidi w:val="0"/>
        <w:jc w:val="center"/>
        <w:rPr>
          <w:rFonts w:ascii="Candara" w:hAnsi="Candara"/>
        </w:rPr>
      </w:pPr>
      <w:r w:rsidRPr="00E53B3A">
        <w:rPr>
          <w:rFonts w:ascii="Candara" w:hAnsi="Candara"/>
        </w:rPr>
        <w:t xml:space="preserve">United Synagogue Youth </w:t>
      </w:r>
    </w:p>
    <w:p w:rsidR="00E53B3A" w:rsidRPr="00E53B3A" w:rsidRDefault="00E53B3A" w:rsidP="00E53B3A">
      <w:pPr>
        <w:bidi w:val="0"/>
        <w:jc w:val="center"/>
        <w:rPr>
          <w:rFonts w:ascii="Candara" w:hAnsi="Candara"/>
        </w:rPr>
      </w:pPr>
      <w:r w:rsidRPr="00E53B3A">
        <w:rPr>
          <w:rFonts w:ascii="Candara" w:hAnsi="Candara"/>
        </w:rPr>
        <w:t>The United Synagogue of Conservative Judaism</w:t>
      </w:r>
    </w:p>
    <w:p w:rsidR="00A3661B" w:rsidRPr="00E53B3A" w:rsidRDefault="00E53B3A" w:rsidP="00E53B3A">
      <w:pPr>
        <w:bidi w:val="0"/>
        <w:jc w:val="center"/>
        <w:rPr>
          <w:rFonts w:ascii="Candara" w:hAnsi="Candara"/>
        </w:rPr>
      </w:pPr>
      <w:r w:rsidRPr="00E53B3A">
        <w:rPr>
          <w:rFonts w:ascii="Candara" w:hAnsi="Candara"/>
        </w:rPr>
        <w:t>820</w:t>
      </w:r>
      <w:r w:rsidR="00C12EAD" w:rsidRPr="00E53B3A">
        <w:rPr>
          <w:rFonts w:ascii="Candara" w:hAnsi="Candara"/>
        </w:rPr>
        <w:t xml:space="preserve"> Second</w:t>
      </w:r>
      <w:r w:rsidRPr="00E53B3A">
        <w:rPr>
          <w:rFonts w:ascii="Candara" w:hAnsi="Candara"/>
        </w:rPr>
        <w:t xml:space="preserve"> Avenue, 10</w:t>
      </w:r>
      <w:r w:rsidRPr="00E53B3A">
        <w:rPr>
          <w:rFonts w:ascii="Candara" w:hAnsi="Candara"/>
          <w:vertAlign w:val="superscript"/>
        </w:rPr>
        <w:t>th</w:t>
      </w:r>
      <w:r w:rsidRPr="00E53B3A">
        <w:rPr>
          <w:rFonts w:ascii="Candara" w:hAnsi="Candara"/>
        </w:rPr>
        <w:t xml:space="preserve"> floor, New York, NY 10017</w:t>
      </w:r>
      <w:r w:rsidR="00C12EAD" w:rsidRPr="00E53B3A">
        <w:rPr>
          <w:rFonts w:ascii="Candara" w:hAnsi="Candara"/>
        </w:rPr>
        <w:t xml:space="preserve"> 440Cron,reivwaytin,j,uNdyai 10017 </w:t>
      </w:r>
      <w:hyperlink r:id="rId7" w:history="1">
        <w:r w:rsidRPr="00E53B3A">
          <w:rPr>
            <w:rStyle w:val="Hyperlink"/>
            <w:rFonts w:ascii="Candara" w:hAnsi="Candara"/>
          </w:rPr>
          <w:t>www.usy.org</w:t>
        </w:r>
      </w:hyperlink>
      <w:r w:rsidRPr="00E53B3A">
        <w:rPr>
          <w:rFonts w:ascii="Candara" w:hAnsi="Candara"/>
        </w:rPr>
        <w:t xml:space="preserve"> </w:t>
      </w:r>
    </w:p>
    <w:p w:rsidR="00E53B3A" w:rsidRPr="00E53B3A" w:rsidRDefault="00E53B3A" w:rsidP="00E53B3A">
      <w:pPr>
        <w:bidi w:val="0"/>
        <w:jc w:val="center"/>
        <w:rPr>
          <w:rFonts w:ascii="Candara" w:hAnsi="Candara"/>
        </w:rPr>
      </w:pPr>
    </w:p>
    <w:p w:rsidR="00E53B3A" w:rsidRPr="00E53B3A" w:rsidRDefault="00E53B3A" w:rsidP="00E53B3A">
      <w:pPr>
        <w:bidi w:val="0"/>
        <w:jc w:val="center"/>
        <w:rPr>
          <w:rFonts w:ascii="Candara" w:hAnsi="Candara"/>
        </w:rPr>
      </w:pPr>
    </w:p>
    <w:sectPr w:rsidR="00E53B3A" w:rsidRPr="00E53B3A" w:rsidSect="00977C5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EAD"/>
    <w:rsid w:val="00013030"/>
    <w:rsid w:val="00036A56"/>
    <w:rsid w:val="00075AD2"/>
    <w:rsid w:val="000C0AFC"/>
    <w:rsid w:val="0012401E"/>
    <w:rsid w:val="001A1410"/>
    <w:rsid w:val="001B24D6"/>
    <w:rsid w:val="001F4AD8"/>
    <w:rsid w:val="002157F8"/>
    <w:rsid w:val="002215A3"/>
    <w:rsid w:val="00251E9C"/>
    <w:rsid w:val="00365C4B"/>
    <w:rsid w:val="00387BE8"/>
    <w:rsid w:val="003A2B43"/>
    <w:rsid w:val="003C2E96"/>
    <w:rsid w:val="00457797"/>
    <w:rsid w:val="00463129"/>
    <w:rsid w:val="00506E80"/>
    <w:rsid w:val="00513E0C"/>
    <w:rsid w:val="00537BD3"/>
    <w:rsid w:val="005778A3"/>
    <w:rsid w:val="00616991"/>
    <w:rsid w:val="00635CC9"/>
    <w:rsid w:val="00656BED"/>
    <w:rsid w:val="00695351"/>
    <w:rsid w:val="00697E4C"/>
    <w:rsid w:val="006A688B"/>
    <w:rsid w:val="006D3F03"/>
    <w:rsid w:val="007723F5"/>
    <w:rsid w:val="007A148F"/>
    <w:rsid w:val="007A63C3"/>
    <w:rsid w:val="007A6797"/>
    <w:rsid w:val="007E6C6E"/>
    <w:rsid w:val="0083785C"/>
    <w:rsid w:val="00862EF3"/>
    <w:rsid w:val="008950E3"/>
    <w:rsid w:val="008E5DE1"/>
    <w:rsid w:val="008F4B88"/>
    <w:rsid w:val="009103BC"/>
    <w:rsid w:val="009368BC"/>
    <w:rsid w:val="009372C0"/>
    <w:rsid w:val="0096581C"/>
    <w:rsid w:val="00977C50"/>
    <w:rsid w:val="00991AAA"/>
    <w:rsid w:val="00997E1A"/>
    <w:rsid w:val="00A10E98"/>
    <w:rsid w:val="00A3661B"/>
    <w:rsid w:val="00A80A2F"/>
    <w:rsid w:val="00A90DB4"/>
    <w:rsid w:val="00A93E5C"/>
    <w:rsid w:val="00AD3549"/>
    <w:rsid w:val="00AF354D"/>
    <w:rsid w:val="00B46CF4"/>
    <w:rsid w:val="00B940E1"/>
    <w:rsid w:val="00B95894"/>
    <w:rsid w:val="00C12EAD"/>
    <w:rsid w:val="00C332DB"/>
    <w:rsid w:val="00C4443C"/>
    <w:rsid w:val="00C455A5"/>
    <w:rsid w:val="00C507E3"/>
    <w:rsid w:val="00C61939"/>
    <w:rsid w:val="00C714F5"/>
    <w:rsid w:val="00CA28BB"/>
    <w:rsid w:val="00CA63B7"/>
    <w:rsid w:val="00CC587F"/>
    <w:rsid w:val="00CF2AB1"/>
    <w:rsid w:val="00CF675F"/>
    <w:rsid w:val="00D22616"/>
    <w:rsid w:val="00D4693C"/>
    <w:rsid w:val="00D551EC"/>
    <w:rsid w:val="00D82F61"/>
    <w:rsid w:val="00E53B3A"/>
    <w:rsid w:val="00E677C7"/>
    <w:rsid w:val="00E71E02"/>
    <w:rsid w:val="00E74274"/>
    <w:rsid w:val="00ED402B"/>
    <w:rsid w:val="00EE3286"/>
    <w:rsid w:val="00EF72A3"/>
    <w:rsid w:val="00EF7B33"/>
    <w:rsid w:val="00F11D0D"/>
    <w:rsid w:val="00F64297"/>
    <w:rsid w:val="00F7768E"/>
    <w:rsid w:val="00F7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E53B3A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E53B3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E53B3A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E53B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sy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utin@uscj.org" TargetMode="External"/><Relationship Id="rId5" Type="http://schemas.openxmlformats.org/officeDocument/2006/relationships/hyperlink" Target="http://www.usy.org/escape/poland/adult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Avior Eyal Amrani</dc:creator>
  <cp:lastModifiedBy>lln</cp:lastModifiedBy>
  <cp:revision>2</cp:revision>
  <dcterms:created xsi:type="dcterms:W3CDTF">2016-11-08T15:32:00Z</dcterms:created>
  <dcterms:modified xsi:type="dcterms:W3CDTF">2016-11-08T15:32:00Z</dcterms:modified>
</cp:coreProperties>
</file>